
<file path=[Content_Types].xml><?xml version="1.0" encoding="utf-8"?>
<Types xmlns="http://schemas.openxmlformats.org/package/2006/content-types">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D21" w:rsidRDefault="00411D21" w:rsidP="00411D21">
      <w:pPr>
        <w:rPr>
          <w:b/>
          <w:sz w:val="44"/>
        </w:rPr>
      </w:pPr>
      <w:r>
        <w:rPr>
          <w:b/>
          <w:sz w:val="44"/>
        </w:rPr>
        <w:t>DEEP-WATER-CONTEST Ablauf</w:t>
      </w:r>
    </w:p>
    <w:p w:rsidR="00411D21" w:rsidRDefault="00411D21" w:rsidP="00411D21">
      <w:pPr>
        <w:rPr>
          <w:b/>
          <w:sz w:val="44"/>
        </w:rPr>
      </w:pPr>
    </w:p>
    <w:p w:rsidR="00411D21" w:rsidRDefault="00411D21" w:rsidP="00411D21">
      <w:pPr>
        <w:pStyle w:val="StandardWeb"/>
        <w:spacing w:before="2" w:after="2"/>
        <w:rPr>
          <w:rFonts w:ascii="Cambria,Bold" w:hAnsi="Cambria,Bold"/>
          <w:b/>
          <w:sz w:val="32"/>
          <w:szCs w:val="24"/>
        </w:rPr>
      </w:pPr>
      <w:proofErr w:type="spellStart"/>
      <w:r w:rsidRPr="00E66D35">
        <w:rPr>
          <w:rFonts w:ascii="Cambria,Bold" w:hAnsi="Cambria,Bold"/>
          <w:b/>
          <w:sz w:val="32"/>
          <w:szCs w:val="24"/>
        </w:rPr>
        <w:t>Timetable</w:t>
      </w:r>
      <w:proofErr w:type="spellEnd"/>
      <w:r w:rsidRPr="00E66D35">
        <w:rPr>
          <w:rFonts w:ascii="Cambria,Bold" w:hAnsi="Cambria,Bold"/>
          <w:b/>
          <w:sz w:val="32"/>
          <w:szCs w:val="24"/>
        </w:rPr>
        <w:t xml:space="preserve">: </w:t>
      </w:r>
    </w:p>
    <w:p w:rsidR="00411D21" w:rsidRPr="00E66D35" w:rsidRDefault="00411D21" w:rsidP="00411D21">
      <w:pPr>
        <w:pStyle w:val="StandardWeb"/>
        <w:spacing w:before="2" w:after="2"/>
        <w:rPr>
          <w:b/>
          <w:sz w:val="32"/>
        </w:rPr>
      </w:pPr>
    </w:p>
    <w:p w:rsidR="00411D21" w:rsidRDefault="00411D21" w:rsidP="00411D21">
      <w:pPr>
        <w:pStyle w:val="StandardWeb"/>
        <w:spacing w:before="2" w:after="2"/>
        <w:rPr>
          <w:rFonts w:ascii="Cambria" w:hAnsi="Cambria"/>
          <w:sz w:val="24"/>
          <w:szCs w:val="24"/>
        </w:rPr>
      </w:pPr>
      <w:r w:rsidRPr="00E66D35">
        <w:rPr>
          <w:rFonts w:ascii="Cambria" w:hAnsi="Cambria"/>
          <w:b/>
          <w:sz w:val="28"/>
          <w:szCs w:val="24"/>
        </w:rPr>
        <w:t>09:00 - 10:30 Uhr:</w:t>
      </w:r>
      <w:r>
        <w:rPr>
          <w:rFonts w:ascii="Cambria" w:hAnsi="Cambria"/>
          <w:sz w:val="24"/>
          <w:szCs w:val="24"/>
        </w:rPr>
        <w:br/>
        <w:t>Registrierung, Startnummernausgabe bzw. Nachnennung falls noch freie Plätze vorhanden</w:t>
      </w:r>
    </w:p>
    <w:p w:rsidR="00411D21" w:rsidRDefault="00411D21" w:rsidP="00411D21">
      <w:pPr>
        <w:pStyle w:val="StandardWeb"/>
        <w:spacing w:before="2" w:after="2"/>
        <w:rPr>
          <w:rFonts w:ascii="Cambria" w:hAnsi="Cambria"/>
          <w:sz w:val="24"/>
          <w:szCs w:val="24"/>
        </w:rPr>
      </w:pPr>
      <w:r>
        <w:rPr>
          <w:rFonts w:ascii="Cambria" w:hAnsi="Cambria"/>
          <w:sz w:val="24"/>
          <w:szCs w:val="24"/>
        </w:rPr>
        <w:br/>
      </w:r>
      <w:r w:rsidRPr="00E66D35">
        <w:rPr>
          <w:rFonts w:ascii="Cambria" w:hAnsi="Cambria"/>
          <w:b/>
          <w:sz w:val="28"/>
          <w:szCs w:val="24"/>
        </w:rPr>
        <w:t>11:00 Uhr:</w:t>
      </w:r>
      <w:r w:rsidRPr="00E66D35">
        <w:rPr>
          <w:rFonts w:ascii="Cambria" w:hAnsi="Cambria"/>
          <w:b/>
          <w:sz w:val="28"/>
          <w:szCs w:val="24"/>
        </w:rPr>
        <w:br/>
      </w:r>
      <w:r>
        <w:rPr>
          <w:rFonts w:ascii="Cambria" w:hAnsi="Cambria"/>
          <w:sz w:val="24"/>
          <w:szCs w:val="24"/>
        </w:rPr>
        <w:t xml:space="preserve">Briefing der Teilnehmer – bei der </w:t>
      </w:r>
      <w:proofErr w:type="spellStart"/>
      <w:r>
        <w:rPr>
          <w:rFonts w:ascii="Cambria" w:hAnsi="Cambria"/>
          <w:sz w:val="24"/>
          <w:szCs w:val="24"/>
        </w:rPr>
        <w:t>Boulderwand</w:t>
      </w:r>
      <w:proofErr w:type="spellEnd"/>
    </w:p>
    <w:p w:rsidR="00411D21" w:rsidRDefault="00411D21" w:rsidP="00411D21">
      <w:pPr>
        <w:pStyle w:val="StandardWeb"/>
        <w:spacing w:before="2" w:after="2"/>
        <w:rPr>
          <w:rFonts w:ascii="Cambria" w:hAnsi="Cambria"/>
          <w:sz w:val="24"/>
          <w:szCs w:val="24"/>
        </w:rPr>
      </w:pPr>
      <w:r>
        <w:rPr>
          <w:rFonts w:ascii="Cambria" w:hAnsi="Cambria"/>
          <w:sz w:val="24"/>
          <w:szCs w:val="24"/>
        </w:rPr>
        <w:br/>
      </w:r>
      <w:r w:rsidRPr="00E66D35">
        <w:rPr>
          <w:rFonts w:ascii="Cambria" w:hAnsi="Cambria"/>
          <w:b/>
          <w:sz w:val="28"/>
          <w:szCs w:val="24"/>
        </w:rPr>
        <w:t>11:30 – ca. 15:00 Uhr:</w:t>
      </w:r>
      <w:r>
        <w:rPr>
          <w:rFonts w:ascii="Cambria" w:hAnsi="Cambria"/>
          <w:sz w:val="24"/>
          <w:szCs w:val="24"/>
        </w:rPr>
        <w:br/>
        <w:t>Qualifikationsrunden</w:t>
      </w:r>
    </w:p>
    <w:p w:rsidR="00411D21" w:rsidRDefault="00411D21" w:rsidP="00411D21">
      <w:pPr>
        <w:pStyle w:val="StandardWeb"/>
        <w:spacing w:before="2" w:after="2"/>
        <w:rPr>
          <w:rFonts w:ascii="Cambria" w:hAnsi="Cambria"/>
          <w:sz w:val="24"/>
          <w:szCs w:val="24"/>
        </w:rPr>
      </w:pPr>
    </w:p>
    <w:p w:rsidR="00411D21" w:rsidRDefault="00411D21" w:rsidP="00411D21">
      <w:pPr>
        <w:pStyle w:val="StandardWeb"/>
        <w:spacing w:before="2" w:after="2"/>
        <w:rPr>
          <w:rFonts w:ascii="Cambria" w:hAnsi="Cambria"/>
          <w:b/>
          <w:sz w:val="28"/>
          <w:szCs w:val="24"/>
        </w:rPr>
      </w:pPr>
      <w:r w:rsidRPr="00597D8B">
        <w:rPr>
          <w:rFonts w:ascii="Cambria" w:hAnsi="Cambria"/>
          <w:b/>
          <w:sz w:val="28"/>
          <w:szCs w:val="24"/>
        </w:rPr>
        <w:t>ca. 15:00 – 16:30 Uhr</w:t>
      </w:r>
    </w:p>
    <w:p w:rsidR="00411D21" w:rsidRPr="00597D8B" w:rsidRDefault="00411D21" w:rsidP="00411D21">
      <w:pPr>
        <w:pStyle w:val="StandardWeb"/>
        <w:spacing w:before="2" w:after="2"/>
        <w:rPr>
          <w:rFonts w:ascii="Cambria" w:hAnsi="Cambria"/>
          <w:sz w:val="24"/>
          <w:szCs w:val="24"/>
        </w:rPr>
      </w:pPr>
      <w:r>
        <w:rPr>
          <w:rFonts w:ascii="Cambria" w:hAnsi="Cambria"/>
          <w:sz w:val="24"/>
          <w:szCs w:val="24"/>
        </w:rPr>
        <w:t xml:space="preserve">Show mit </w:t>
      </w:r>
      <w:proofErr w:type="spellStart"/>
      <w:r>
        <w:rPr>
          <w:rFonts w:ascii="Cambria" w:hAnsi="Cambria"/>
          <w:sz w:val="24"/>
          <w:szCs w:val="24"/>
        </w:rPr>
        <w:t>Slackline</w:t>
      </w:r>
      <w:proofErr w:type="spellEnd"/>
      <w:r>
        <w:rPr>
          <w:rFonts w:ascii="Cambria" w:hAnsi="Cambria"/>
          <w:sz w:val="24"/>
          <w:szCs w:val="24"/>
        </w:rPr>
        <w:t xml:space="preserve"> -  Weltmeister </w:t>
      </w:r>
      <w:proofErr w:type="spellStart"/>
      <w:r>
        <w:rPr>
          <w:rFonts w:ascii="Cambria" w:hAnsi="Cambria"/>
          <w:sz w:val="24"/>
          <w:szCs w:val="24"/>
        </w:rPr>
        <w:t>Michi</w:t>
      </w:r>
      <w:proofErr w:type="spellEnd"/>
      <w:r>
        <w:rPr>
          <w:rFonts w:ascii="Cambria" w:hAnsi="Cambria"/>
          <w:sz w:val="24"/>
          <w:szCs w:val="24"/>
        </w:rPr>
        <w:t xml:space="preserve"> </w:t>
      </w:r>
      <w:proofErr w:type="spellStart"/>
      <w:r>
        <w:rPr>
          <w:rFonts w:ascii="Cambria" w:hAnsi="Cambria"/>
          <w:sz w:val="24"/>
          <w:szCs w:val="24"/>
        </w:rPr>
        <w:t>Kemeter</w:t>
      </w:r>
      <w:proofErr w:type="spellEnd"/>
    </w:p>
    <w:p w:rsidR="00411D21" w:rsidRDefault="00411D21" w:rsidP="00411D21">
      <w:pPr>
        <w:pStyle w:val="StandardWeb"/>
        <w:spacing w:before="2" w:after="2"/>
        <w:rPr>
          <w:rFonts w:ascii="Cambria" w:hAnsi="Cambria"/>
          <w:sz w:val="24"/>
          <w:szCs w:val="24"/>
        </w:rPr>
      </w:pPr>
      <w:r>
        <w:rPr>
          <w:rFonts w:ascii="Cambria" w:hAnsi="Cambria"/>
          <w:sz w:val="24"/>
          <w:szCs w:val="24"/>
        </w:rPr>
        <w:br/>
      </w:r>
      <w:r w:rsidRPr="00E66D35">
        <w:rPr>
          <w:rFonts w:ascii="Cambria" w:hAnsi="Cambria"/>
          <w:b/>
          <w:sz w:val="28"/>
          <w:szCs w:val="24"/>
        </w:rPr>
        <w:t>16:30 Uhr:</w:t>
      </w:r>
      <w:r>
        <w:rPr>
          <w:rFonts w:ascii="Cambria" w:hAnsi="Cambria"/>
          <w:sz w:val="24"/>
          <w:szCs w:val="24"/>
        </w:rPr>
        <w:br/>
        <w:t>Finale Frauen</w:t>
      </w:r>
    </w:p>
    <w:p w:rsidR="00411D21" w:rsidRDefault="00411D21" w:rsidP="00411D21">
      <w:pPr>
        <w:pStyle w:val="StandardWeb"/>
        <w:spacing w:before="2" w:after="2"/>
        <w:rPr>
          <w:rFonts w:ascii="Cambria" w:hAnsi="Cambria"/>
          <w:sz w:val="24"/>
          <w:szCs w:val="24"/>
        </w:rPr>
      </w:pPr>
      <w:r>
        <w:rPr>
          <w:rFonts w:ascii="Cambria" w:hAnsi="Cambria"/>
          <w:sz w:val="24"/>
          <w:szCs w:val="24"/>
        </w:rPr>
        <w:br/>
      </w:r>
      <w:r w:rsidRPr="00E66D35">
        <w:rPr>
          <w:rFonts w:ascii="Cambria" w:hAnsi="Cambria"/>
          <w:b/>
          <w:sz w:val="28"/>
          <w:szCs w:val="24"/>
        </w:rPr>
        <w:t>17:15 Uhr:</w:t>
      </w:r>
      <w:r>
        <w:rPr>
          <w:rFonts w:ascii="Cambria" w:hAnsi="Cambria"/>
          <w:sz w:val="24"/>
          <w:szCs w:val="24"/>
        </w:rPr>
        <w:br/>
        <w:t>Finale Herren</w:t>
      </w:r>
    </w:p>
    <w:p w:rsidR="00411D21" w:rsidRDefault="00411D21" w:rsidP="00411D21">
      <w:pPr>
        <w:pStyle w:val="StandardWeb"/>
        <w:spacing w:before="2" w:after="2"/>
        <w:rPr>
          <w:rFonts w:ascii="Cambria" w:hAnsi="Cambria"/>
          <w:sz w:val="24"/>
          <w:szCs w:val="24"/>
        </w:rPr>
      </w:pPr>
      <w:r>
        <w:rPr>
          <w:rFonts w:ascii="Cambria" w:hAnsi="Cambria"/>
          <w:sz w:val="24"/>
          <w:szCs w:val="24"/>
        </w:rPr>
        <w:br/>
      </w:r>
      <w:r w:rsidRPr="00E66D35">
        <w:rPr>
          <w:rFonts w:ascii="Cambria" w:hAnsi="Cambria"/>
          <w:b/>
          <w:sz w:val="28"/>
          <w:szCs w:val="24"/>
        </w:rPr>
        <w:t>18:30 Uhr:</w:t>
      </w:r>
      <w:r>
        <w:rPr>
          <w:rFonts w:ascii="Cambria" w:hAnsi="Cambria"/>
          <w:sz w:val="24"/>
          <w:szCs w:val="24"/>
        </w:rPr>
        <w:br/>
      </w:r>
      <w:proofErr w:type="spellStart"/>
      <w:r>
        <w:rPr>
          <w:rFonts w:ascii="Cambria" w:hAnsi="Cambria"/>
          <w:sz w:val="24"/>
          <w:szCs w:val="24"/>
        </w:rPr>
        <w:t>Superfinali</w:t>
      </w:r>
      <w:proofErr w:type="spellEnd"/>
      <w:r>
        <w:rPr>
          <w:rFonts w:ascii="Cambria" w:hAnsi="Cambria"/>
          <w:sz w:val="24"/>
          <w:szCs w:val="24"/>
        </w:rPr>
        <w:t xml:space="preserve"> wenn notwendig</w:t>
      </w:r>
    </w:p>
    <w:p w:rsidR="00411D21" w:rsidRDefault="00411D21" w:rsidP="00411D21">
      <w:pPr>
        <w:pStyle w:val="StandardWeb"/>
        <w:spacing w:before="2" w:after="2"/>
        <w:rPr>
          <w:rFonts w:ascii="Cambria" w:hAnsi="Cambria"/>
          <w:sz w:val="24"/>
          <w:szCs w:val="24"/>
        </w:rPr>
      </w:pPr>
      <w:r>
        <w:rPr>
          <w:rFonts w:ascii="Cambria" w:hAnsi="Cambria"/>
          <w:sz w:val="24"/>
          <w:szCs w:val="24"/>
        </w:rPr>
        <w:br/>
      </w:r>
      <w:r w:rsidRPr="00E66D35">
        <w:rPr>
          <w:rFonts w:ascii="Cambria" w:hAnsi="Cambria"/>
          <w:b/>
          <w:sz w:val="28"/>
          <w:szCs w:val="24"/>
        </w:rPr>
        <w:t>ca. 20:00 Uhr:</w:t>
      </w:r>
      <w:r>
        <w:rPr>
          <w:rFonts w:ascii="Cambria" w:hAnsi="Cambria"/>
          <w:sz w:val="24"/>
          <w:szCs w:val="24"/>
        </w:rPr>
        <w:br/>
        <w:t>Siegerehrung und Verlosung – auf der Bühne beim Bistro</w:t>
      </w:r>
    </w:p>
    <w:p w:rsidR="00411D21" w:rsidRDefault="00411D21" w:rsidP="00411D21">
      <w:pPr>
        <w:pStyle w:val="StandardWeb"/>
        <w:spacing w:before="2" w:after="2"/>
        <w:rPr>
          <w:rFonts w:ascii="Cambria" w:hAnsi="Cambria"/>
          <w:sz w:val="24"/>
          <w:szCs w:val="24"/>
        </w:rPr>
      </w:pPr>
      <w:r>
        <w:rPr>
          <w:rFonts w:ascii="Cambria" w:hAnsi="Cambria"/>
          <w:sz w:val="24"/>
          <w:szCs w:val="24"/>
        </w:rPr>
        <w:br/>
      </w:r>
      <w:r w:rsidRPr="00E66D35">
        <w:rPr>
          <w:rFonts w:ascii="Cambria" w:hAnsi="Cambria"/>
          <w:b/>
          <w:sz w:val="28"/>
          <w:szCs w:val="24"/>
        </w:rPr>
        <w:t>ca. 20:30 Uhr:</w:t>
      </w:r>
      <w:r w:rsidRPr="00E66D35">
        <w:rPr>
          <w:rFonts w:ascii="Cambria" w:hAnsi="Cambria"/>
          <w:b/>
          <w:sz w:val="28"/>
          <w:szCs w:val="24"/>
        </w:rPr>
        <w:br/>
      </w:r>
      <w:r>
        <w:rPr>
          <w:rFonts w:ascii="Cambria" w:hAnsi="Cambria"/>
          <w:sz w:val="24"/>
          <w:szCs w:val="24"/>
        </w:rPr>
        <w:t xml:space="preserve">After-Show-Party </w:t>
      </w:r>
    </w:p>
    <w:p w:rsidR="00411D21" w:rsidRDefault="00411D21" w:rsidP="00411D21">
      <w:pPr>
        <w:pStyle w:val="StandardWeb"/>
        <w:spacing w:before="2" w:after="2"/>
        <w:rPr>
          <w:rFonts w:ascii="Cambria" w:hAnsi="Cambria"/>
          <w:sz w:val="24"/>
          <w:szCs w:val="24"/>
        </w:rPr>
      </w:pPr>
    </w:p>
    <w:p w:rsidR="00411D21" w:rsidRDefault="00411D21" w:rsidP="00411D21">
      <w:pPr>
        <w:pStyle w:val="StandardWeb"/>
        <w:spacing w:before="2" w:after="2"/>
        <w:rPr>
          <w:rFonts w:ascii="Cambria,Bold" w:hAnsi="Cambria,Bold"/>
          <w:b/>
          <w:sz w:val="32"/>
          <w:szCs w:val="24"/>
        </w:rPr>
      </w:pPr>
      <w:r w:rsidRPr="00E66D35">
        <w:rPr>
          <w:rFonts w:ascii="Cambria,Bold" w:hAnsi="Cambria,Bold"/>
          <w:b/>
          <w:sz w:val="32"/>
          <w:szCs w:val="24"/>
        </w:rPr>
        <w:t xml:space="preserve">Modus: </w:t>
      </w:r>
    </w:p>
    <w:p w:rsidR="00411D21" w:rsidRPr="00E66D35" w:rsidRDefault="00411D21" w:rsidP="00411D21">
      <w:pPr>
        <w:pStyle w:val="StandardWeb"/>
        <w:spacing w:before="2" w:after="2"/>
        <w:rPr>
          <w:b/>
          <w:sz w:val="32"/>
        </w:rPr>
      </w:pPr>
    </w:p>
    <w:p w:rsidR="00411D21" w:rsidRDefault="00411D21" w:rsidP="00411D21">
      <w:pPr>
        <w:pStyle w:val="StandardWeb"/>
        <w:spacing w:before="2" w:after="2"/>
        <w:rPr>
          <w:rFonts w:ascii="Cambria" w:hAnsi="Cambria"/>
          <w:sz w:val="24"/>
          <w:szCs w:val="24"/>
        </w:rPr>
      </w:pPr>
      <w:r>
        <w:rPr>
          <w:rFonts w:ascii="Cambria" w:hAnsi="Cambria"/>
          <w:sz w:val="24"/>
          <w:szCs w:val="24"/>
        </w:rPr>
        <w:t xml:space="preserve">Allen Teilnehmer/innen stehen 2 Minuten </w:t>
      </w:r>
      <w:proofErr w:type="spellStart"/>
      <w:r>
        <w:rPr>
          <w:rFonts w:ascii="Cambria" w:hAnsi="Cambria"/>
          <w:sz w:val="24"/>
          <w:szCs w:val="24"/>
        </w:rPr>
        <w:t>Boulderzeit</w:t>
      </w:r>
      <w:proofErr w:type="spellEnd"/>
      <w:r>
        <w:rPr>
          <w:rFonts w:ascii="Cambria" w:hAnsi="Cambria"/>
          <w:sz w:val="24"/>
          <w:szCs w:val="24"/>
        </w:rPr>
        <w:t xml:space="preserve"> zur Verfügung. Die Qualifikation findet im „Flash“ – Modus (</w:t>
      </w:r>
      <w:proofErr w:type="gramStart"/>
      <w:r>
        <w:rPr>
          <w:rFonts w:ascii="Cambria" w:hAnsi="Cambria"/>
          <w:sz w:val="24"/>
          <w:szCs w:val="24"/>
        </w:rPr>
        <w:t>das heißt</w:t>
      </w:r>
      <w:proofErr w:type="gramEnd"/>
      <w:r>
        <w:rPr>
          <w:rFonts w:ascii="Cambria" w:hAnsi="Cambria"/>
          <w:sz w:val="24"/>
          <w:szCs w:val="24"/>
        </w:rPr>
        <w:t xml:space="preserve">: der Kletterer hat schon Informationen zur Route, z.B. von anderen Kletterern erhalten, bzw. hat schon jemanden den </w:t>
      </w:r>
      <w:proofErr w:type="spellStart"/>
      <w:r>
        <w:rPr>
          <w:rFonts w:ascii="Cambria" w:hAnsi="Cambria"/>
          <w:sz w:val="24"/>
          <w:szCs w:val="24"/>
        </w:rPr>
        <w:t>Boulder</w:t>
      </w:r>
      <w:proofErr w:type="spellEnd"/>
      <w:r>
        <w:rPr>
          <w:rFonts w:ascii="Cambria" w:hAnsi="Cambria"/>
          <w:sz w:val="24"/>
          <w:szCs w:val="24"/>
        </w:rPr>
        <w:t xml:space="preserve"> klettern gesehen) statt, das Finale wird im „</w:t>
      </w:r>
      <w:proofErr w:type="spellStart"/>
      <w:r>
        <w:rPr>
          <w:rFonts w:ascii="Cambria" w:hAnsi="Cambria"/>
          <w:sz w:val="24"/>
          <w:szCs w:val="24"/>
        </w:rPr>
        <w:t>Onsight</w:t>
      </w:r>
      <w:proofErr w:type="spellEnd"/>
      <w:r>
        <w:rPr>
          <w:rFonts w:ascii="Cambria" w:hAnsi="Cambria"/>
          <w:sz w:val="24"/>
          <w:szCs w:val="24"/>
        </w:rPr>
        <w:t xml:space="preserve">“ – Modus (hierbei hat der Kletterer keinerlei Informationen über die Route) durchgeführt. Aus der Qualifikationsrunde steigen die 15 besten Damen und Herren ins Finale auf. Sollten mehr als 15 Starter den Top erreichen, entscheidet die kürzere Kletterzeit. Im Finale gibt es eine Isolationszone. </w:t>
      </w:r>
    </w:p>
    <w:p w:rsidR="00411D21" w:rsidRDefault="00411D21"/>
    <w:sectPr w:rsidR="00411D21" w:rsidSect="00411D21">
      <w:headerReference w:type="default" r:id="rId4"/>
      <w:pgSz w:w="11900" w:h="16840"/>
      <w:pgMar w:top="1985" w:right="1418" w:bottom="1134" w:left="1418"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Bold">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D21" w:rsidRDefault="00411D21">
    <w:pPr>
      <w:pStyle w:val="Kopfzeile"/>
    </w:pPr>
    <w:r>
      <w:rPr>
        <w:noProof/>
        <w:lang w:eastAsia="de-DE"/>
      </w:rPr>
      <w:drawing>
        <wp:anchor distT="0" distB="0" distL="114300" distR="114300" simplePos="0" relativeHeight="251660288" behindDoc="0" locked="0" layoutInCell="1" allowOverlap="1">
          <wp:simplePos x="0" y="0"/>
          <wp:positionH relativeFrom="column">
            <wp:posOffset>4573270</wp:posOffset>
          </wp:positionH>
          <wp:positionV relativeFrom="paragraph">
            <wp:posOffset>-116840</wp:posOffset>
          </wp:positionV>
          <wp:extent cx="1209675" cy="698500"/>
          <wp:effectExtent l="25400" t="0" r="9525" b="0"/>
          <wp:wrapTight wrapText="bothSides">
            <wp:wrapPolygon edited="0">
              <wp:start x="-454" y="0"/>
              <wp:lineTo x="-454" y="21207"/>
              <wp:lineTo x="21770" y="21207"/>
              <wp:lineTo x="21770" y="0"/>
              <wp:lineTo x="-454" y="0"/>
            </wp:wrapPolygon>
          </wp:wrapTight>
          <wp:docPr id="3" name="" descr="NF Noe Logo neu bu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 Noe Logo neu bunt.tif"/>
                  <pic:cNvPicPr/>
                </pic:nvPicPr>
                <pic:blipFill>
                  <a:blip r:embed="rId1"/>
                  <a:stretch>
                    <a:fillRect/>
                  </a:stretch>
                </pic:blipFill>
                <pic:spPr>
                  <a:xfrm>
                    <a:off x="0" y="0"/>
                    <a:ext cx="1209675" cy="698500"/>
                  </a:xfrm>
                  <a:prstGeom prst="rect">
                    <a:avLst/>
                  </a:prstGeom>
                </pic:spPr>
              </pic:pic>
            </a:graphicData>
          </a:graphic>
        </wp:anchor>
      </w:drawing>
    </w:r>
    <w:r>
      <w:rPr>
        <w:noProof/>
        <w:lang w:eastAsia="de-DE"/>
      </w:rPr>
      <w:drawing>
        <wp:anchor distT="0" distB="0" distL="114300" distR="114300" simplePos="0" relativeHeight="251659264" behindDoc="0" locked="0" layoutInCell="1" allowOverlap="1">
          <wp:simplePos x="0" y="0"/>
          <wp:positionH relativeFrom="column">
            <wp:posOffset>2287270</wp:posOffset>
          </wp:positionH>
          <wp:positionV relativeFrom="paragraph">
            <wp:posOffset>-561340</wp:posOffset>
          </wp:positionV>
          <wp:extent cx="1041400" cy="1041400"/>
          <wp:effectExtent l="0" t="0" r="0" b="0"/>
          <wp:wrapTight wrapText="bothSides">
            <wp:wrapPolygon edited="0">
              <wp:start x="6849" y="3161"/>
              <wp:lineTo x="4215" y="4741"/>
              <wp:lineTo x="1580" y="9483"/>
              <wp:lineTo x="1580" y="12644"/>
              <wp:lineTo x="6322" y="17912"/>
              <wp:lineTo x="7376" y="17912"/>
              <wp:lineTo x="12644" y="17912"/>
              <wp:lineTo x="14224" y="17912"/>
              <wp:lineTo x="18439" y="13171"/>
              <wp:lineTo x="18966" y="10010"/>
              <wp:lineTo x="16332" y="5268"/>
              <wp:lineTo x="13171" y="3161"/>
              <wp:lineTo x="6849" y="3161"/>
            </wp:wrapPolygon>
          </wp:wrapTight>
          <wp:docPr id="2" name="" descr="DWC Logo DESING 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C Logo DESING 2.psd"/>
                  <pic:cNvPicPr/>
                </pic:nvPicPr>
                <pic:blipFill>
                  <a:blip r:embed="rId2"/>
                  <a:stretch>
                    <a:fillRect/>
                  </a:stretch>
                </pic:blipFill>
                <pic:spPr>
                  <a:xfrm>
                    <a:off x="0" y="0"/>
                    <a:ext cx="1041400" cy="1041400"/>
                  </a:xfrm>
                  <a:prstGeom prst="rect">
                    <a:avLst/>
                  </a:prstGeom>
                </pic:spPr>
              </pic:pic>
            </a:graphicData>
          </a:graphic>
        </wp:anchor>
      </w:drawing>
    </w:r>
    <w:r>
      <w:rPr>
        <w:noProof/>
        <w:lang w:eastAsia="de-DE"/>
      </w:rPr>
      <w:drawing>
        <wp:anchor distT="0" distB="0" distL="114935" distR="114935" simplePos="0" relativeHeight="251658240" behindDoc="0" locked="0" layoutInCell="1" allowOverlap="0">
          <wp:simplePos x="0" y="0"/>
          <wp:positionH relativeFrom="column">
            <wp:posOffset>26670</wp:posOffset>
          </wp:positionH>
          <wp:positionV relativeFrom="paragraph">
            <wp:posOffset>-335915</wp:posOffset>
          </wp:positionV>
          <wp:extent cx="887730" cy="927100"/>
          <wp:effectExtent l="25400" t="0" r="1270" b="0"/>
          <wp:wrapTight wrapText="bothSides">
            <wp:wrapPolygon edited="0">
              <wp:start x="-618" y="0"/>
              <wp:lineTo x="-618" y="21304"/>
              <wp:lineTo x="21631" y="21304"/>
              <wp:lineTo x="21631" y="0"/>
              <wp:lineTo x="-618" y="0"/>
            </wp:wrapPolygon>
          </wp:wrapTight>
          <wp:docPr id="1" name="" descr="Logo_Hoch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chformat.jpg"/>
                  <pic:cNvPicPr/>
                </pic:nvPicPr>
                <pic:blipFill>
                  <a:blip r:embed="rId3"/>
                  <a:stretch>
                    <a:fillRect/>
                  </a:stretch>
                </pic:blipFill>
                <pic:spPr>
                  <a:xfrm>
                    <a:off x="0" y="0"/>
                    <a:ext cx="887730" cy="9271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1025"/>
  </w:hdrShapeDefaults>
  <w:compat>
    <w:doNotAutofitConstrainedTables/>
    <w:splitPgBreakAndParaMark/>
    <w:doNotVertAlignCellWithSp/>
    <w:doNotBreakConstrainedForcedTable/>
    <w:useAnsiKerningPairs/>
    <w:cachedColBalance/>
  </w:compat>
  <w:rsids>
    <w:rsidRoot w:val="00411D21"/>
    <w:rsid w:val="00411D21"/>
    <w:rsid w:val="00AC6335"/>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1D21"/>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tandardWeb">
    <w:name w:val="Normal (Web)"/>
    <w:basedOn w:val="Standard"/>
    <w:uiPriority w:val="99"/>
    <w:rsid w:val="00411D21"/>
    <w:pPr>
      <w:spacing w:beforeLines="1" w:afterLines="1"/>
    </w:pPr>
    <w:rPr>
      <w:rFonts w:ascii="Times" w:hAnsi="Times" w:cs="Times New Roman"/>
      <w:sz w:val="20"/>
      <w:szCs w:val="20"/>
      <w:lang w:eastAsia="de-DE"/>
    </w:rPr>
  </w:style>
  <w:style w:type="paragraph" w:styleId="Kopfzeile">
    <w:name w:val="header"/>
    <w:basedOn w:val="Standard"/>
    <w:link w:val="KopfzeileZeichen"/>
    <w:uiPriority w:val="99"/>
    <w:semiHidden/>
    <w:unhideWhenUsed/>
    <w:rsid w:val="00411D21"/>
    <w:pPr>
      <w:tabs>
        <w:tab w:val="center" w:pos="4536"/>
        <w:tab w:val="right" w:pos="9072"/>
      </w:tabs>
    </w:pPr>
  </w:style>
  <w:style w:type="character" w:customStyle="1" w:styleId="KopfzeileZeichen">
    <w:name w:val="Kopfzeile Zeichen"/>
    <w:basedOn w:val="Absatzstandardschriftart"/>
    <w:link w:val="Kopfzeile"/>
    <w:uiPriority w:val="99"/>
    <w:semiHidden/>
    <w:rsid w:val="00411D21"/>
  </w:style>
  <w:style w:type="paragraph" w:styleId="Fuzeile">
    <w:name w:val="footer"/>
    <w:basedOn w:val="Standard"/>
    <w:link w:val="FuzeileZeichen"/>
    <w:uiPriority w:val="99"/>
    <w:semiHidden/>
    <w:unhideWhenUsed/>
    <w:rsid w:val="00411D21"/>
    <w:pPr>
      <w:tabs>
        <w:tab w:val="center" w:pos="4536"/>
        <w:tab w:val="right" w:pos="9072"/>
      </w:tabs>
    </w:pPr>
  </w:style>
  <w:style w:type="character" w:customStyle="1" w:styleId="FuzeileZeichen">
    <w:name w:val="Fußzeile Zeichen"/>
    <w:basedOn w:val="Absatzstandardschriftart"/>
    <w:link w:val="Fuzeile"/>
    <w:uiPriority w:val="99"/>
    <w:semiHidden/>
    <w:rsid w:val="00411D21"/>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png"/><Relationship Id="rId3"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KAHLFUSS</dc:creator>
  <cp:keywords/>
  <cp:lastModifiedBy>CHRISTIAN KAHLFUSS</cp:lastModifiedBy>
  <cp:revision>1</cp:revision>
  <dcterms:created xsi:type="dcterms:W3CDTF">2013-04-06T07:09:00Z</dcterms:created>
  <dcterms:modified xsi:type="dcterms:W3CDTF">2013-04-06T07:29:00Z</dcterms:modified>
</cp:coreProperties>
</file>